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jc w:val="center"/>
        <w:rPr/>
      </w:pPr>
      <w: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4975860</wp:posOffset>
            </wp:positionH>
            <wp:positionV relativeFrom="paragraph">
              <wp:posOffset>-509905</wp:posOffset>
            </wp:positionV>
            <wp:extent cx="1508125" cy="2194560"/>
            <wp:effectExtent l="0" t="0" r="0" b="0"/>
            <wp:wrapSquare wrapText="bothSides"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>P</w:t>
      </w:r>
      <w:r>
        <w:rPr>
          <w:b/>
          <w:bCs/>
        </w:rPr>
        <w:t xml:space="preserve">řihláška </w:t>
      </w:r>
      <w:r>
        <w:rPr>
          <w:rFonts w:eastAsia="NSimSun" w:cs="Arial"/>
          <w:b/>
          <w:bCs/>
          <w:color w:val="auto"/>
          <w:kern w:val="2"/>
          <w:sz w:val="24"/>
          <w:szCs w:val="24"/>
          <w:lang w:val="cs-CZ" w:eastAsia="zh-CN" w:bidi="hi-IN"/>
        </w:rPr>
        <w:t>k čestnému členství v Lupínek z.s.</w:t>
      </w:r>
    </w:p>
    <w:p>
      <w:pPr>
        <w:pStyle w:val="Standard"/>
        <w:jc w:val="center"/>
        <w:rPr/>
      </w:pPr>
      <w:r>
        <w:rPr/>
        <w:t>zařízení péče o děti od 12 měsíců do zahájení školní docházky</w:t>
      </w:r>
    </w:p>
    <w:p>
      <w:pPr>
        <w:pStyle w:val="Standard"/>
        <w:jc w:val="center"/>
        <w:rPr/>
      </w:pPr>
      <w:r>
        <w:rPr/>
      </w:r>
    </w:p>
    <w:p>
      <w:pPr>
        <w:pStyle w:val="Standard"/>
        <w:rPr>
          <w:b/>
          <w:b/>
          <w:bCs/>
          <w:u w:val="single"/>
        </w:rPr>
      </w:pPr>
      <w:r>
        <w:rPr>
          <w:b/>
          <w:bCs/>
          <w:u w:val="single"/>
        </w:rPr>
        <w:t>Lupínek z.s.,</w:t>
      </w:r>
    </w:p>
    <w:p>
      <w:pPr>
        <w:pStyle w:val="Standard"/>
        <w:rPr/>
      </w:pPr>
      <w:r>
        <w:rPr/>
        <w:t xml:space="preserve">Adresa </w:t>
      </w:r>
      <w:r>
        <w:rPr>
          <w:rFonts w:eastAsia="NSimSun" w:cs="Arial"/>
          <w:color w:val="auto"/>
          <w:kern w:val="2"/>
          <w:sz w:val="24"/>
          <w:szCs w:val="24"/>
          <w:lang w:val="cs-CZ" w:eastAsia="zh-CN" w:bidi="hi-IN"/>
        </w:rPr>
        <w:t>provozovny</w:t>
      </w:r>
      <w:r>
        <w:rPr/>
        <w:t>: Masarykova 623, Rudná u Prahy 252 19</w:t>
      </w:r>
    </w:p>
    <w:p>
      <w:pPr>
        <w:pStyle w:val="Standard"/>
        <w:rPr/>
      </w:pPr>
      <w:r>
        <w:rPr/>
        <w:t xml:space="preserve">Sídlo </w:t>
      </w:r>
      <w:r>
        <w:rPr>
          <w:rFonts w:eastAsia="NSimSun" w:cs="Arial"/>
          <w:color w:val="auto"/>
          <w:kern w:val="2"/>
          <w:sz w:val="24"/>
          <w:szCs w:val="24"/>
          <w:lang w:val="cs-CZ" w:eastAsia="zh-CN" w:bidi="hi-IN"/>
        </w:rPr>
        <w:t>zapsaného spolku</w:t>
      </w:r>
      <w:r>
        <w:rPr/>
        <w:t>: Lupínek z.s. Na Jarolímce 666, Chýně 253 03</w:t>
      </w:r>
    </w:p>
    <w:p>
      <w:pPr>
        <w:pStyle w:val="Standard"/>
        <w:rPr/>
      </w:pPr>
      <w:r>
        <w:rPr/>
        <w:t>IČ: 04544153</w:t>
      </w:r>
    </w:p>
    <w:p>
      <w:pPr>
        <w:pStyle w:val="Standard"/>
        <w:rPr/>
      </w:pPr>
      <w:r>
        <w:rPr/>
      </w:r>
    </w:p>
    <w:p>
      <w:pPr>
        <w:pStyle w:val="Standard"/>
        <w:rPr/>
      </w:pPr>
      <w:r>
        <w:rPr/>
        <w:t>Údaje o přihlašovaném:</w:t>
      </w:r>
    </w:p>
    <w:tbl>
      <w:tblPr>
        <w:tblW w:w="9888" w:type="dxa"/>
        <w:jc w:val="left"/>
        <w:tblInd w:w="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9888"/>
      </w:tblGrid>
      <w:tr>
        <w:trPr>
          <w:trHeight w:val="3603" w:hRule="atLeast"/>
        </w:trPr>
        <w:tc>
          <w:tcPr>
            <w:tcW w:w="9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  <w:t>Jméno a příjmení:</w:t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  <w:t xml:space="preserve">Datum narození: </w:t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  <w:p>
            <w:pPr>
              <w:pStyle w:val="Standard"/>
              <w:widowControl w:val="false"/>
              <w:rPr>
                <w:rFonts w:ascii="Verdana" w:hAnsi="Verdana"/>
                <w:sz w:val="20"/>
                <w:szCs w:val="20"/>
                <w:lang w:eastAsia="en-US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  <w:t xml:space="preserve">Adresa trvalého pobytu: </w:t>
            </w:r>
            <w:r>
              <w:rPr>
                <w:rFonts w:eastAsia="Andale Sans UI" w:cs="Times New Roman" w:ascii="Verdana" w:hAnsi="Verdana"/>
                <w:kern w:val="2"/>
                <w:sz w:val="20"/>
                <w:szCs w:val="20"/>
                <w:lang w:val="cs-CZ" w:eastAsia="en-US" w:bidi="en-US"/>
              </w:rPr>
              <w:t xml:space="preserve"> </w:t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</w:r>
          </w:p>
          <w:p>
            <w:pPr>
              <w:pStyle w:val="Normal"/>
              <w:widowControl w:val="false"/>
              <w:spacing w:before="0" w:after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Práva čestného člena: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340" w:leader="none"/>
              </w:tabs>
              <w:spacing w:before="0" w:after="0"/>
              <w:jc w:val="both"/>
              <w:rPr>
                <w:rFonts w:ascii="Verdana" w:hAnsi="Verdana" w:eastAsia="Calibri" w:cs="Times New Roman"/>
                <w:color w:val="000000"/>
                <w:kern w:val="0"/>
                <w:sz w:val="20"/>
                <w:szCs w:val="20"/>
                <w:lang w:val="cs-CZ" w:eastAsia="en-US" w:bidi="ar-SA"/>
              </w:rPr>
            </w:pPr>
            <w:r>
              <w:rPr>
                <w:rFonts w:eastAsia="Calibri" w:cs="Times New Roman" w:ascii="Verdana" w:hAnsi="Verdana"/>
                <w:color w:val="000000"/>
                <w:kern w:val="0"/>
                <w:sz w:val="20"/>
                <w:szCs w:val="20"/>
                <w:lang w:val="cs-CZ" w:eastAsia="en-US" w:bidi="ar-SA"/>
              </w:rPr>
              <w:t>využívat v plném rozsahu provozní doby služby zařízení klubu Lupínek, přičemž rozsah provozní doby vychází z provozního řádu zařízení,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340" w:leader="none"/>
              </w:tabs>
              <w:spacing w:before="0" w:after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Verdana" w:hAnsi="Verdana"/>
                <w:color w:val="000000"/>
                <w:kern w:val="0"/>
                <w:sz w:val="20"/>
                <w:szCs w:val="20"/>
                <w:lang w:val="cs-CZ" w:eastAsia="en-US" w:bidi="ar-SA"/>
              </w:rPr>
              <w:t>být včas informovaný o veškerých plánovaných akcích spolku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,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340" w:leader="none"/>
              </w:tabs>
              <w:spacing w:before="0" w:after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předkládat návrhy, podněty a připomínky orgánům spolku.</w:t>
            </w:r>
          </w:p>
          <w:p>
            <w:pPr>
              <w:pStyle w:val="Normal"/>
              <w:widowControl w:val="false"/>
              <w:numPr>
                <w:ilvl w:val="0"/>
                <w:numId w:val="0"/>
              </w:numPr>
              <w:tabs>
                <w:tab w:val="clear" w:pos="709"/>
                <w:tab w:val="left" w:pos="340" w:leader="none"/>
              </w:tabs>
              <w:spacing w:before="0" w:after="0"/>
              <w:ind w:left="720" w:hanging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</w:r>
          </w:p>
          <w:p>
            <w:pPr>
              <w:pStyle w:val="Normal"/>
              <w:widowControl w:val="false"/>
              <w:tabs>
                <w:tab w:val="clear" w:pos="709"/>
                <w:tab w:val="left" w:pos="360" w:leader="none"/>
              </w:tabs>
              <w:spacing w:before="0" w:after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Verdana" w:hAnsi="Verdana"/>
                <w:color w:val="000000"/>
                <w:kern w:val="0"/>
                <w:sz w:val="20"/>
                <w:szCs w:val="20"/>
                <w:lang w:val="cs-CZ" w:eastAsia="en-US" w:bidi="ar-SA"/>
              </w:rPr>
              <w:t>Povinnosti čestného člena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: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284" w:leader="none"/>
                <w:tab w:val="left" w:pos="340" w:leader="none"/>
              </w:tabs>
              <w:spacing w:before="0" w:after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Verdana" w:hAnsi="Verdana"/>
                <w:color w:val="000000"/>
                <w:kern w:val="0"/>
                <w:sz w:val="20"/>
                <w:szCs w:val="20"/>
                <w:lang w:val="cs-CZ" w:eastAsia="en-US" w:bidi="ar-SA"/>
              </w:rPr>
              <w:t>řádně a včas hradit členský příspěvek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,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284" w:leader="none"/>
                <w:tab w:val="left" w:pos="340" w:leader="none"/>
              </w:tabs>
              <w:spacing w:before="0" w:after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Verdana" w:hAnsi="Verdana"/>
                <w:color w:val="000000"/>
                <w:kern w:val="0"/>
                <w:sz w:val="20"/>
                <w:szCs w:val="20"/>
                <w:lang w:val="cs-CZ" w:eastAsia="en-US" w:bidi="ar-SA"/>
              </w:rPr>
              <w:t>dodržovat provozní řád zařízení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,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284" w:leader="none"/>
                <w:tab w:val="left" w:pos="340" w:leader="none"/>
              </w:tabs>
              <w:spacing w:before="0" w:after="10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Verdana" w:hAnsi="Verdana"/>
                <w:color w:val="000000"/>
                <w:kern w:val="0"/>
                <w:sz w:val="20"/>
                <w:szCs w:val="20"/>
                <w:lang w:val="cs-CZ" w:eastAsia="en-US" w:bidi="ar-SA"/>
              </w:rPr>
              <w:t>včas hlásit změny osobních údajů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  <w:p>
            <w:pPr>
              <w:pStyle w:val="Normal"/>
              <w:widowControl w:val="false"/>
              <w:tabs>
                <w:tab w:val="clear" w:pos="709"/>
                <w:tab w:val="left" w:pos="284" w:leader="none"/>
                <w:tab w:val="left" w:pos="340" w:leader="none"/>
              </w:tabs>
              <w:spacing w:before="0" w:after="10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Verdana" w:hAnsi="Verdana"/>
                <w:color w:val="000000"/>
                <w:kern w:val="0"/>
                <w:sz w:val="20"/>
                <w:szCs w:val="20"/>
                <w:lang w:val="cs-CZ" w:eastAsia="en-US" w:bidi="ar-SA"/>
              </w:rPr>
              <w:t>Zánik členství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: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284" w:leader="none"/>
                <w:tab w:val="left" w:pos="340" w:leader="none"/>
              </w:tabs>
              <w:spacing w:before="0" w:after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Verdana" w:hAnsi="Verdana"/>
                <w:color w:val="000000"/>
                <w:kern w:val="0"/>
                <w:sz w:val="20"/>
                <w:szCs w:val="20"/>
                <w:lang w:val="cs-CZ" w:eastAsia="en-US" w:bidi="ar-SA"/>
              </w:rPr>
              <w:t>ukončením Smlouvy o poskytování služeb péče o dítě v dětské skupině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,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284" w:leader="none"/>
                <w:tab w:val="left" w:pos="340" w:leader="none"/>
              </w:tabs>
              <w:spacing w:before="0" w:after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úmrtím člena,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284" w:leader="none"/>
                <w:tab w:val="left" w:pos="340" w:leader="none"/>
              </w:tabs>
              <w:spacing w:before="0" w:after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zánikem spolku,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284" w:leader="none"/>
                <w:tab w:val="left" w:pos="340" w:leader="none"/>
              </w:tabs>
              <w:spacing w:before="0" w:after="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vyloučením člena členskou schůzí,</w:t>
            </w:r>
          </w:p>
          <w:p>
            <w:pPr>
              <w:pStyle w:val="Normal"/>
              <w:widowControl w:val="false"/>
              <w:numPr>
                <w:ilvl w:val="1"/>
                <w:numId w:val="1"/>
              </w:numPr>
              <w:tabs>
                <w:tab w:val="clear" w:pos="709"/>
                <w:tab w:val="left" w:pos="284" w:leader="none"/>
              </w:tabs>
              <w:spacing w:before="0" w:after="100"/>
              <w:jc w:val="both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eastAsia="Calibri" w:ascii="Verdana" w:hAnsi="Verdana"/>
                <w:color w:val="000000"/>
                <w:kern w:val="0"/>
                <w:sz w:val="20"/>
                <w:szCs w:val="20"/>
                <w:lang w:eastAsia="en-US" w:bidi="ar-SA"/>
              </w:rPr>
              <w:t>případně z jiného důvodu stanoveného zákonem.</w:t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  <w:t xml:space="preserve"> </w:t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Arial" w:ascii="Verdana" w:hAnsi="Verdana"/>
                <w:color w:val="auto"/>
                <w:kern w:val="0"/>
                <w:sz w:val="20"/>
                <w:szCs w:val="20"/>
                <w:lang w:val="cs-CZ" w:eastAsia="en-US" w:bidi="ar-SA"/>
              </w:rPr>
              <w:t>Počátek členství:</w:t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  <w:t>Výše členského poplatku:</w:t>
            </w:r>
          </w:p>
          <w:p>
            <w:pPr>
              <w:pStyle w:val="Standard"/>
              <w:widowControl w:val="false"/>
              <w:rPr>
                <w:rFonts w:ascii="Verdana" w:hAnsi="Verdana"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</w:r>
          </w:p>
          <w:p>
            <w:pPr>
              <w:pStyle w:val="Standard"/>
              <w:widowControl w:val="false"/>
              <w:rPr>
                <w:rFonts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  <w:t>Částka bude poukázána bez vyzvání na bankovní účet 115–1922990287/0100, a to nejpozději k 20. dni předchozího měsíce. Tedy na měsíc září bude částka přijata do 20. srpna.</w:t>
              <w:br/>
            </w:r>
          </w:p>
          <w:p>
            <w:pPr>
              <w:pStyle w:val="Standard"/>
              <w:widowControl w:val="false"/>
              <w:rPr>
                <w:rFonts w:eastAsia="Calibri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ascii="Verdana" w:hAnsi="Verdana"/>
                <w:kern w:val="0"/>
                <w:sz w:val="20"/>
                <w:szCs w:val="20"/>
                <w:lang w:eastAsia="en-US" w:bidi="ar-SA"/>
              </w:rPr>
              <w:t>Variabilní symbol člena je:</w:t>
            </w:r>
          </w:p>
        </w:tc>
      </w:tr>
    </w:tbl>
    <w:p>
      <w:pPr>
        <w:pStyle w:val="Standard"/>
        <w:rPr/>
      </w:pPr>
      <w:r>
        <w:rPr/>
      </w:r>
    </w:p>
    <w:p>
      <w:pPr>
        <w:pStyle w:val="Standard"/>
        <w:jc w:val="both"/>
        <w:rPr/>
      </w:pPr>
      <w:r>
        <w:rPr>
          <w:b w:val="false"/>
          <w:bCs w:val="false"/>
        </w:rPr>
        <w:t xml:space="preserve">Výše členských příspěvku je nedílnou součástí této přihlášky. </w:t>
      </w:r>
      <w:r>
        <w:rPr>
          <w:rFonts w:eastAsia="NSimSun" w:cs="Arial"/>
          <w:b w:val="false"/>
          <w:bCs w:val="false"/>
          <w:color w:val="auto"/>
          <w:kern w:val="2"/>
          <w:sz w:val="24"/>
          <w:szCs w:val="24"/>
          <w:lang w:val="cs-CZ" w:eastAsia="zh-CN" w:bidi="hi-IN"/>
        </w:rPr>
        <w:t>Stejně tak jsou veřejně</w:t>
      </w:r>
      <w:r>
        <w:rPr>
          <w:b w:val="false"/>
          <w:bCs w:val="false"/>
        </w:rPr>
        <w:t xml:space="preserve"> na webu </w:t>
      </w:r>
      <w:hyperlink r:id="rId3">
        <w:r>
          <w:rPr>
            <w:b w:val="false"/>
            <w:bCs w:val="false"/>
          </w:rPr>
          <w:t>www.</w:t>
        </w:r>
      </w:hyperlink>
      <w:hyperlink r:id="rId4">
        <w:r>
          <w:rPr>
            <w:b w:val="false"/>
            <w:bCs w:val="false"/>
          </w:rPr>
          <w:t>centrum</w:t>
        </w:r>
      </w:hyperlink>
      <w:hyperlink r:id="rId5">
        <w:r>
          <w:rPr>
            <w:b w:val="false"/>
            <w:bCs w:val="false"/>
          </w:rPr>
          <w:t>lupinek.cz</w:t>
        </w:r>
      </w:hyperlink>
      <w:r>
        <w:rPr>
          <w:b w:val="false"/>
          <w:bCs w:val="false"/>
        </w:rPr>
        <w:t xml:space="preserve"> a v provozovně Školičky Lupínek.</w:t>
      </w:r>
    </w:p>
    <w:p>
      <w:pPr>
        <w:pStyle w:val="Standard"/>
        <w:jc w:val="both"/>
        <w:rPr>
          <w:b/>
          <w:b/>
          <w:bCs/>
        </w:rPr>
      </w:pPr>
      <w:r>
        <w:rPr>
          <w:rFonts w:eastAsia="NSimSun" w:cs="Arial"/>
          <w:b w:val="false"/>
          <w:bCs w:val="false"/>
          <w:color w:val="auto"/>
          <w:kern w:val="2"/>
          <w:sz w:val="24"/>
          <w:szCs w:val="24"/>
          <w:lang w:val="cs-CZ" w:eastAsia="zh-CN" w:bidi="hi-IN"/>
        </w:rPr>
        <w:t>Provozní řád zařízení je taktéž dostupný na webu a v provozovně Školičky Lupínek.</w:t>
      </w:r>
      <w:r>
        <w:rPr>
          <w:b/>
          <w:bCs/>
        </w:rPr>
        <w:t xml:space="preserve"> </w:t>
      </w:r>
    </w:p>
    <w:p>
      <w:pPr>
        <w:pStyle w:val="Standard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Standard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Standard"/>
        <w:jc w:val="both"/>
        <w:rPr>
          <w:b/>
          <w:b/>
          <w:bCs/>
        </w:rPr>
      </w:pPr>
      <w:r>
        <w:rPr>
          <w:b/>
          <w:bCs/>
        </w:rPr>
        <w:t>Předseda Lupínek z.s.</w:t>
        <w:tab/>
        <w:tab/>
        <w:tab/>
        <w:tab/>
        <w:tab/>
        <w:tab/>
        <w:tab/>
        <w:t>žadatel o čestné členství</w:t>
      </w:r>
    </w:p>
    <w:p>
      <w:pPr>
        <w:pStyle w:val="Standard"/>
        <w:rPr/>
      </w:pPr>
      <w:r>
        <w:rPr/>
      </w:r>
    </w:p>
    <w:p>
      <w:pPr>
        <w:pStyle w:val="Standard"/>
        <w:rPr/>
      </w:pPr>
      <w:r>
        <w:rPr/>
      </w:r>
    </w:p>
    <w:p>
      <w:pPr>
        <w:pStyle w:val="Standard"/>
        <w:rPr/>
      </w:pPr>
      <w:r>
        <w:rPr/>
      </w:r>
    </w:p>
    <w:p>
      <w:pPr>
        <w:pStyle w:val="Standard"/>
        <w:rPr>
          <w:rFonts w:ascii="Liberation Serif" w:hAnsi="Liberation Serif" w:eastAsia="NSimSun" w:cs="Arial"/>
          <w:color w:val="auto"/>
          <w:kern w:val="2"/>
          <w:sz w:val="24"/>
          <w:szCs w:val="24"/>
          <w:lang w:val="cs-CZ" w:eastAsia="zh-CN" w:bidi="hi-IN"/>
        </w:rPr>
      </w:pPr>
      <w:r>
        <w:rPr>
          <w:rFonts w:eastAsia="NSimSun" w:cs="Arial"/>
          <w:color w:val="auto"/>
          <w:kern w:val="2"/>
          <w:sz w:val="24"/>
          <w:szCs w:val="24"/>
          <w:lang w:val="cs-CZ" w:eastAsia="zh-CN" w:bidi="hi-IN"/>
        </w:rPr>
        <w:t>Ukončení čestného členství je datováno ke: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ovodkaz" w:customStyle="1">
    <w:name w:val="Internetový odkaz"/>
    <w:qFormat/>
    <w:rPr>
      <w:color w:val="000080"/>
      <w:u w:val="single"/>
      <w:lang w:val="zxx" w:eastAsia="zxx" w:bidi="zxx"/>
    </w:rPr>
  </w:style>
  <w:style w:type="paragraph" w:styleId="Nadpis" w:customStyle="1">
    <w:name w:val="Nadpis"/>
    <w:basedOn w:val="Standard"/>
    <w:next w:val="Textbody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extbody"/>
    <w:pPr/>
    <w:rPr/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 w:customStyle="1">
    <w:name w:val="Rejstřík"/>
    <w:basedOn w:val="Standard"/>
    <w:qFormat/>
    <w:pPr>
      <w:suppressLineNumbers/>
    </w:pPr>
    <w:rPr/>
  </w:style>
  <w:style w:type="paragraph" w:styleId="Standard" w:customStyle="1">
    <w:name w:val="Standard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paragraph" w:styleId="Textbody" w:customStyle="1">
    <w:name w:val="Text body"/>
    <w:basedOn w:val="Standard"/>
    <w:qFormat/>
    <w:pPr>
      <w:spacing w:lineRule="auto" w:line="276" w:before="0" w:after="140"/>
    </w:pPr>
    <w:rPr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styleId="Obsahtabulky" w:customStyle="1">
    <w:name w:val="Obsah tabulky"/>
    <w:basedOn w:val="Standard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lupinek.cz/" TargetMode="External"/><Relationship Id="rId4" Type="http://schemas.openxmlformats.org/officeDocument/2006/relationships/hyperlink" Target="http://www.lupinek.cz/" TargetMode="External"/><Relationship Id="rId5" Type="http://schemas.openxmlformats.org/officeDocument/2006/relationships/hyperlink" Target="http://www.lupinek.cz/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</TotalTime>
  <Application>LibreOffice/7.0.1.2$Windows_X86_64 LibreOffice_project/7cbcfc562f6eb6708b5ff7d7397325de9e764452</Application>
  <Pages>1</Pages>
  <Words>229</Words>
  <Characters>1298</Characters>
  <CharactersWithSpaces>1497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2022-05-10T08:57:00Z</dcterms:created>
  <dc:creator>Hrdlička Lupínek Hrdlička Lupínek</dc:creator>
  <dc:description/>
  <dc:language>cs-CZ</dc:language>
  <cp:lastModifiedBy/>
  <cp:lastPrinted>2023-03-06T10:02:42Z</cp:lastPrinted>
  <dcterms:modified xsi:type="dcterms:W3CDTF">2023-03-08T09:35:19Z</dcterms:modified>
  <cp:revision>51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